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6415" w14:textId="77777777" w:rsidR="008E7975" w:rsidRPr="00630B5B" w:rsidRDefault="008E7975" w:rsidP="008E7975">
      <w:pPr>
        <w:spacing w:after="0"/>
        <w:ind w:left="4956"/>
        <w:rPr>
          <w:rFonts w:ascii="Arial" w:hAnsi="Arial" w:cs="Arial"/>
        </w:rPr>
      </w:pPr>
      <w:r w:rsidRPr="00630B5B">
        <w:rPr>
          <w:rFonts w:ascii="Arial" w:eastAsia="Times New Roman" w:hAnsi="Arial" w:cs="Arial"/>
          <w:bCs/>
          <w:lang w:eastAsia="pl-PL"/>
        </w:rPr>
        <w:t xml:space="preserve">Załącznik nr 4 </w:t>
      </w:r>
      <w:r w:rsidRPr="00630B5B">
        <w:rPr>
          <w:rFonts w:ascii="Arial" w:hAnsi="Arial" w:cs="Arial"/>
        </w:rPr>
        <w:t xml:space="preserve">do Polityki bezpieczeństwa </w:t>
      </w:r>
    </w:p>
    <w:p w14:paraId="5B2D2769" w14:textId="36E0EF1D" w:rsidR="008E7975" w:rsidRPr="00630B5B" w:rsidRDefault="008E7975" w:rsidP="008E7975">
      <w:pPr>
        <w:spacing w:after="0"/>
        <w:ind w:left="4956"/>
        <w:rPr>
          <w:rFonts w:ascii="Arial" w:hAnsi="Arial" w:cs="Arial"/>
        </w:rPr>
      </w:pPr>
      <w:r w:rsidRPr="00630B5B">
        <w:rPr>
          <w:rFonts w:ascii="Arial" w:hAnsi="Arial" w:cs="Arial"/>
        </w:rPr>
        <w:t xml:space="preserve">ochrony danych osobowych </w:t>
      </w:r>
      <w:r w:rsidR="00615D94" w:rsidRPr="00630B5B">
        <w:rPr>
          <w:rFonts w:ascii="Arial" w:hAnsi="Arial" w:cs="Arial"/>
        </w:rPr>
        <w:br/>
      </w:r>
      <w:r w:rsidRPr="00630B5B">
        <w:rPr>
          <w:rFonts w:ascii="Arial" w:hAnsi="Arial" w:cs="Arial"/>
        </w:rPr>
        <w:t>w Regionalnym</w:t>
      </w:r>
    </w:p>
    <w:p w14:paraId="71B33523" w14:textId="77777777" w:rsidR="00615D94" w:rsidRPr="00630B5B" w:rsidRDefault="008E7975" w:rsidP="008E7975">
      <w:pPr>
        <w:spacing w:after="0"/>
        <w:ind w:left="4956"/>
        <w:rPr>
          <w:rFonts w:ascii="Arial" w:hAnsi="Arial" w:cs="Arial"/>
        </w:rPr>
      </w:pPr>
      <w:r w:rsidRPr="00630B5B">
        <w:rPr>
          <w:rFonts w:ascii="Arial" w:hAnsi="Arial" w:cs="Arial"/>
        </w:rPr>
        <w:t xml:space="preserve">Ośrodku Polityki Społecznej </w:t>
      </w:r>
    </w:p>
    <w:p w14:paraId="6E4DC04F" w14:textId="6E41E9CC" w:rsidR="008E7975" w:rsidRPr="00630B5B" w:rsidRDefault="008E7975" w:rsidP="008E7975">
      <w:pPr>
        <w:spacing w:after="0"/>
        <w:ind w:left="4956"/>
        <w:rPr>
          <w:rFonts w:ascii="Arial" w:hAnsi="Arial" w:cs="Arial"/>
        </w:rPr>
      </w:pPr>
      <w:r w:rsidRPr="00630B5B">
        <w:rPr>
          <w:rFonts w:ascii="Arial" w:hAnsi="Arial" w:cs="Arial"/>
        </w:rPr>
        <w:t>w Zielonej Górze</w:t>
      </w:r>
    </w:p>
    <w:p w14:paraId="37D781D9" w14:textId="77777777" w:rsidR="00EF1B94" w:rsidRPr="009B387A" w:rsidRDefault="00EF1B94"/>
    <w:p w14:paraId="619D3214" w14:textId="77777777" w:rsidR="00F1172E" w:rsidRPr="00615D94" w:rsidRDefault="005F1016" w:rsidP="00EF1B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15D94">
        <w:rPr>
          <w:rFonts w:ascii="Arial" w:hAnsi="Arial" w:cs="Arial"/>
          <w:b/>
          <w:sz w:val="24"/>
          <w:szCs w:val="24"/>
        </w:rPr>
        <w:t xml:space="preserve">Klauzula informacyjna o </w:t>
      </w:r>
      <w:r w:rsidR="00EF1B94" w:rsidRPr="00615D94">
        <w:rPr>
          <w:rFonts w:ascii="Arial" w:hAnsi="Arial" w:cs="Arial"/>
          <w:b/>
          <w:sz w:val="24"/>
          <w:szCs w:val="24"/>
        </w:rPr>
        <w:t>p</w:t>
      </w:r>
      <w:r w:rsidR="00317111" w:rsidRPr="00615D94">
        <w:rPr>
          <w:rFonts w:ascii="Arial" w:hAnsi="Arial" w:cs="Arial"/>
          <w:b/>
          <w:sz w:val="24"/>
          <w:szCs w:val="24"/>
        </w:rPr>
        <w:t>rzetwarzaniu danych osobowych dla</w:t>
      </w:r>
      <w:r w:rsidR="00EF1B94" w:rsidRPr="00615D94">
        <w:rPr>
          <w:rFonts w:ascii="Arial" w:hAnsi="Arial" w:cs="Arial"/>
          <w:b/>
          <w:sz w:val="24"/>
          <w:szCs w:val="24"/>
        </w:rPr>
        <w:t xml:space="preserve"> kandydatów do przysposobienia dziecka</w:t>
      </w:r>
    </w:p>
    <w:bookmarkEnd w:id="0"/>
    <w:p w14:paraId="669717B5" w14:textId="3A0FAE63" w:rsidR="00B54E0D" w:rsidRPr="00615D94" w:rsidRDefault="00B54E0D" w:rsidP="00B54E0D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="00615D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4D7570EA" w14:textId="06A1CD62" w:rsidR="00B54E0D" w:rsidRPr="00615D94" w:rsidRDefault="00B54E0D" w:rsidP="00B54E0D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Dyrektor Regionalnego Ośrodka Polityki Społecznej, z siedzibą w Zielonej Górze, przy Al. Niepodległości 36, 65-042 Zielona Góra, tel. 68 3231880, e-mail: </w:t>
      </w:r>
      <w:hyperlink r:id="rId8" w:history="1">
        <w:r w:rsidR="002207D1" w:rsidRPr="00615D94">
          <w:rPr>
            <w:rStyle w:val="Hipercze"/>
            <w:rFonts w:ascii="Arial" w:hAnsi="Arial" w:cs="Arial"/>
            <w:color w:val="auto"/>
            <w:sz w:val="24"/>
            <w:szCs w:val="24"/>
          </w:rPr>
          <w:t>sekretariat@rops.lubuskie.pl</w:t>
        </w:r>
      </w:hyperlink>
      <w:r w:rsidRPr="00615D94">
        <w:rPr>
          <w:rFonts w:ascii="Arial" w:hAnsi="Arial" w:cs="Arial"/>
          <w:sz w:val="24"/>
          <w:szCs w:val="24"/>
        </w:rPr>
        <w:t>.</w:t>
      </w:r>
      <w:r w:rsidR="002207D1" w:rsidRPr="00615D94">
        <w:rPr>
          <w:rFonts w:ascii="Arial" w:hAnsi="Arial" w:cs="Arial"/>
          <w:sz w:val="24"/>
          <w:szCs w:val="24"/>
        </w:rPr>
        <w:t xml:space="preserve"> w którego strukturach organizacyjnych działa Ośrodek Adopcyjny w Gorzowie Wielkopolskim i Ośrodek Adopcyjny w Zielonej Górze. </w:t>
      </w:r>
    </w:p>
    <w:p w14:paraId="2D79AC02" w14:textId="5BE746D2" w:rsidR="005F62FF" w:rsidRPr="00615D94" w:rsidRDefault="00B54E0D" w:rsidP="005F62FF">
      <w:pPr>
        <w:numPr>
          <w:ilvl w:val="0"/>
          <w:numId w:val="1"/>
        </w:numPr>
        <w:tabs>
          <w:tab w:val="clear" w:pos="2628"/>
          <w:tab w:val="num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>W razie pytań związanych z przetwarzaniem Pani/Pana danych osobowych można skontaktować się</w:t>
      </w:r>
      <w:r w:rsidR="00A85242"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 z inspektorem ochrony danych:</w:t>
      </w:r>
      <w:r w:rsidR="005F62FF"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 telefonicznie pod numerem 68 323</w:t>
      </w:r>
      <w:r w:rsidR="0037734C" w:rsidRPr="00615D94">
        <w:rPr>
          <w:rFonts w:ascii="Arial" w:eastAsia="Times New Roman" w:hAnsi="Arial" w:cs="Arial"/>
          <w:sz w:val="24"/>
          <w:szCs w:val="24"/>
          <w:lang w:eastAsia="pl-PL"/>
        </w:rPr>
        <w:t>1925</w:t>
      </w:r>
      <w:r w:rsidR="005F62FF" w:rsidRPr="00615D94">
        <w:rPr>
          <w:rFonts w:ascii="Arial" w:eastAsia="Times New Roman" w:hAnsi="Arial" w:cs="Arial"/>
          <w:sz w:val="24"/>
          <w:szCs w:val="24"/>
          <w:lang w:eastAsia="pl-PL"/>
        </w:rPr>
        <w:t>, pocztą elektroniczną pod adresem e-mail:</w:t>
      </w:r>
      <w:r w:rsidR="005F62FF" w:rsidRPr="00615D94">
        <w:rPr>
          <w:rFonts w:ascii="Arial" w:hAnsi="Arial" w:cs="Arial"/>
          <w:sz w:val="24"/>
          <w:szCs w:val="24"/>
        </w:rPr>
        <w:t xml:space="preserve"> </w:t>
      </w:r>
      <w:r w:rsidR="0037734C" w:rsidRPr="00615D94">
        <w:rPr>
          <w:rFonts w:ascii="Arial" w:hAnsi="Arial" w:cs="Arial"/>
          <w:sz w:val="24"/>
          <w:szCs w:val="24"/>
        </w:rPr>
        <w:t>iod</w:t>
      </w:r>
      <w:r w:rsidR="005F62FF" w:rsidRPr="00615D94">
        <w:rPr>
          <w:rFonts w:ascii="Arial" w:hAnsi="Arial" w:cs="Arial"/>
          <w:sz w:val="24"/>
          <w:szCs w:val="24"/>
        </w:rPr>
        <w:t>@rops.lubuskie.pl</w:t>
      </w:r>
      <w:r w:rsidR="005F62FF" w:rsidRPr="00615D94">
        <w:rPr>
          <w:rFonts w:ascii="Arial" w:eastAsia="Times New Roman" w:hAnsi="Arial" w:cs="Arial"/>
          <w:sz w:val="24"/>
          <w:szCs w:val="24"/>
          <w:lang w:eastAsia="pl-PL"/>
        </w:rPr>
        <w:t>, pisząc list lub osobiście w Regionalnym Ośrodku Polityki Społecznej w Zielonej Górze, przy Al. Niepodległości 36, 65-042 Zielona Góra.</w:t>
      </w:r>
    </w:p>
    <w:p w14:paraId="2FC88AE4" w14:textId="0850CBAC" w:rsidR="0009717A" w:rsidRPr="00615D94" w:rsidRDefault="0009717A" w:rsidP="00B54E0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prow</w:t>
      </w:r>
      <w:r w:rsidR="00C73713" w:rsidRPr="00615D94">
        <w:rPr>
          <w:rFonts w:ascii="Arial" w:eastAsia="Times New Roman" w:hAnsi="Arial" w:cs="Arial"/>
          <w:sz w:val="24"/>
          <w:szCs w:val="24"/>
          <w:lang w:eastAsia="pl-PL"/>
        </w:rPr>
        <w:t>adzenia procedury adopcyjnej</w:t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 oraz w celach archiwalnych. </w:t>
      </w:r>
    </w:p>
    <w:p w14:paraId="7AA58845" w14:textId="5460A037" w:rsidR="005D3CB1" w:rsidRPr="00615D94" w:rsidRDefault="0009717A" w:rsidP="00615D9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danych osobowych w powyższym celu jest obowiązek prawny ciążący na administratorze wynikający z art. 7 ustawy </w:t>
      </w:r>
      <w:r w:rsidR="00615D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z dnia 9 czerwca 2011 roku o wspieraniu rodziny i systemie pieczy zastępczej, </w:t>
      </w:r>
      <w:r w:rsidR="00615D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a także ustawy z dnia 14 lipca 1982 roku o narodowym zasobie archiwalnym </w:t>
      </w:r>
      <w:r w:rsidR="00615D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i archiwach (art. 6 ust. 1 lit. C RODO). Ponadto podstawą przetwarzania danych osobowych w powyższym celu jest wykonywanie zadania </w:t>
      </w:r>
      <w:r w:rsidR="005D3CB1" w:rsidRPr="00615D94">
        <w:rPr>
          <w:rFonts w:ascii="Arial" w:eastAsia="Times New Roman" w:hAnsi="Arial" w:cs="Arial"/>
          <w:sz w:val="24"/>
          <w:szCs w:val="24"/>
          <w:lang w:eastAsia="pl-PL"/>
        </w:rPr>
        <w:t>realizowanego</w:t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5D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w interesie publicznym lub w ramach sprawowania władzy publicznej powierzonej administratorowi (art. 6 ust. 1 lit. e </w:t>
      </w:r>
      <w:r w:rsidR="005D3CB1"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RODO), obejmującego </w:t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CB1"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prowadzenie postepowań adopcyjnych zgodnie z ustawą z dnia 9 czerwca 2011 roku o wspieraniu rodziny i systemie pieczy zastępczej. </w:t>
      </w:r>
    </w:p>
    <w:p w14:paraId="3B69B05C" w14:textId="77777777" w:rsidR="005D3CB1" w:rsidRPr="00615D94" w:rsidRDefault="005D3CB1" w:rsidP="005D3CB1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ujawniane osobom upoważnionym przez administratora danych osobowych, podmiotom upoważnionym na podstawie przepisów prawa, podmiotom zajmującym się archiwizacją a w zakresie danych korespondencyjnych operatorowi pocztowemu lub kurierowi. </w:t>
      </w:r>
      <w:r w:rsidR="005C288E" w:rsidRPr="00615D94">
        <w:rPr>
          <w:rFonts w:ascii="Arial" w:eastAsia="Times New Roman" w:hAnsi="Arial" w:cs="Arial"/>
          <w:sz w:val="24"/>
          <w:szCs w:val="24"/>
          <w:lang w:eastAsia="pl-PL"/>
        </w:rPr>
        <w:t>Dane  korespondencyjne mogą być przekazywane drogą elektroniczną poprzez pocztę e-mail.</w:t>
      </w:r>
    </w:p>
    <w:p w14:paraId="609F8579" w14:textId="77777777" w:rsidR="005E6637" w:rsidRPr="00615D94" w:rsidRDefault="005E6637" w:rsidP="005D3CB1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 na czas prowadzenie procedury adopcyjnej, a po jej zakończeniu przez okres wynikający z przepisów prawa dotyczących archiwizacji. </w:t>
      </w:r>
    </w:p>
    <w:p w14:paraId="62D05ACE" w14:textId="77777777" w:rsidR="00F12ED5" w:rsidRPr="00615D94" w:rsidRDefault="00F12ED5" w:rsidP="005D3CB1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dostępu do treści swoich danych osobowych, prawo do ich sprostowania, usunięcia oraz prawo do ograniczenia ich przetwarzania. Ponadto także prawo do cofnięcia zgody w dowolnym momencie bez wpływu na zgodność z prawem przetwarzania, którego dokonano na podstawie zgody przed </w:t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jej cofnięciem, prawo do przenoszenia danych oraz prawo do wniesienia sprzeciwu wobec przetwarzania Pani/Pana danych osobowych. </w:t>
      </w:r>
    </w:p>
    <w:p w14:paraId="6E388798" w14:textId="77777777" w:rsidR="000C6DB8" w:rsidRPr="00615D94" w:rsidRDefault="000C6DB8" w:rsidP="000C6DB8">
      <w:pPr>
        <w:pStyle w:val="Tekstprzypisukocowego"/>
        <w:ind w:left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Usunięcie danych skutkuje przerwaniem procedury adopcyjnej. </w:t>
      </w:r>
    </w:p>
    <w:p w14:paraId="09B6CE9A" w14:textId="77777777" w:rsidR="00F12ED5" w:rsidRPr="00615D94" w:rsidRDefault="00F12ED5" w:rsidP="005D3CB1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Prezesa Urzędu Ochrony Danych Osobowych gdy uzna Pani/Pan, iż przetwarzanie danych osobowych Pani/Pana dotyczących narusza przepisy RODO. </w:t>
      </w:r>
    </w:p>
    <w:p w14:paraId="4520B180" w14:textId="77777777" w:rsidR="00C73713" w:rsidRPr="00615D94" w:rsidRDefault="00F12ED5" w:rsidP="000C6DB8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ustawowym, a ich niepodanie będzie skutkowało brakiem możliwości podjęcia procedury adopcyjnej. </w:t>
      </w:r>
    </w:p>
    <w:p w14:paraId="12466740" w14:textId="09686306" w:rsidR="000C6DB8" w:rsidRPr="00615D94" w:rsidRDefault="00C73713" w:rsidP="00C73713">
      <w:pPr>
        <w:pStyle w:val="Tekstprzypisukocowego"/>
        <w:ind w:left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Ponadto wyraża Pani/Pan zgodę </w:t>
      </w:r>
      <w:r w:rsidR="00CA2B44"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podanie dodatkowych danych nie zawartych w ustawie o wspieraniu rodziny i pieczy zastępczej, lecz niezbędnych </w:t>
      </w:r>
      <w:r w:rsidR="00615D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CA2B44"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 podjęcia procedury adopcyjnej.</w:t>
      </w:r>
    </w:p>
    <w:p w14:paraId="31F3BD5F" w14:textId="77777777" w:rsidR="00BD0DF0" w:rsidRPr="00615D94" w:rsidRDefault="00BD0DF0" w:rsidP="000C6DB8">
      <w:pPr>
        <w:spacing w:after="0"/>
        <w:ind w:left="448"/>
        <w:jc w:val="both"/>
        <w:rPr>
          <w:rFonts w:ascii="Arial" w:hAnsi="Arial" w:cs="Arial"/>
          <w:sz w:val="24"/>
          <w:szCs w:val="24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Niepodanie </w:t>
      </w:r>
      <w:r w:rsidR="008C718E"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danych dodatkowych wiąże się z konsekwencjami i skutkuje brakiem możliwości podjęcia procedury adopcyjnej. </w:t>
      </w:r>
    </w:p>
    <w:p w14:paraId="6EB4A50C" w14:textId="77777777" w:rsidR="000C42DB" w:rsidRPr="00615D94" w:rsidRDefault="000C42DB" w:rsidP="005D3CB1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14:paraId="232CBEC3" w14:textId="04AB9F1F" w:rsidR="005D3CB1" w:rsidRPr="00615D94" w:rsidRDefault="000C42DB" w:rsidP="000C42DB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przetwarzane w sposób zautomatyzowany </w:t>
      </w:r>
      <w:r w:rsidR="00615D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5D94">
        <w:rPr>
          <w:rFonts w:ascii="Arial" w:eastAsia="Times New Roman" w:hAnsi="Arial" w:cs="Arial"/>
          <w:sz w:val="24"/>
          <w:szCs w:val="24"/>
          <w:lang w:eastAsia="pl-PL"/>
        </w:rPr>
        <w:t xml:space="preserve">i nie będą profilowane. </w:t>
      </w:r>
    </w:p>
    <w:p w14:paraId="069F0CFE" w14:textId="77777777" w:rsidR="00B54E0D" w:rsidRPr="00615D94" w:rsidRDefault="00B54E0D" w:rsidP="000C4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C2310F" w14:textId="77777777" w:rsidR="008C718E" w:rsidRPr="00615D94" w:rsidRDefault="000C42DB" w:rsidP="008C71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5D94">
        <w:rPr>
          <w:rFonts w:ascii="Arial" w:hAnsi="Arial" w:cs="Arial"/>
          <w:sz w:val="24"/>
          <w:szCs w:val="24"/>
        </w:rPr>
        <w:t>Potwierdzam zapoznanie się z wyżej wymienioną informacją</w:t>
      </w:r>
    </w:p>
    <w:p w14:paraId="1AE0DC8D" w14:textId="77777777" w:rsidR="00B54E0D" w:rsidRPr="00615D94" w:rsidRDefault="000C42DB" w:rsidP="008C71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5D94">
        <w:rPr>
          <w:rFonts w:ascii="Arial" w:hAnsi="Arial" w:cs="Arial"/>
          <w:sz w:val="24"/>
          <w:szCs w:val="24"/>
        </w:rPr>
        <w:t xml:space="preserve"> </w:t>
      </w:r>
    </w:p>
    <w:p w14:paraId="3F79C75E" w14:textId="77777777" w:rsidR="000C42DB" w:rsidRPr="00615D94" w:rsidRDefault="000C42DB" w:rsidP="000C42DB">
      <w:pPr>
        <w:rPr>
          <w:rFonts w:ascii="Arial" w:hAnsi="Arial" w:cs="Arial"/>
          <w:sz w:val="24"/>
          <w:szCs w:val="24"/>
        </w:rPr>
      </w:pPr>
    </w:p>
    <w:p w14:paraId="3DE23931" w14:textId="77777777" w:rsidR="000C42DB" w:rsidRPr="00615D94" w:rsidRDefault="000C42DB" w:rsidP="008C718E">
      <w:pPr>
        <w:spacing w:after="0"/>
        <w:ind w:left="2832" w:firstLine="708"/>
        <w:rPr>
          <w:rFonts w:ascii="Arial" w:hAnsi="Arial" w:cs="Arial"/>
          <w:i/>
          <w:sz w:val="24"/>
          <w:szCs w:val="24"/>
        </w:rPr>
      </w:pPr>
      <w:r w:rsidRPr="00615D94"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14:paraId="2AB8D0B0" w14:textId="77777777" w:rsidR="000C42DB" w:rsidRPr="00615D94" w:rsidRDefault="000C42DB" w:rsidP="008C718E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  <w:r w:rsidRPr="00615D94">
        <w:rPr>
          <w:rFonts w:ascii="Arial" w:hAnsi="Arial" w:cs="Arial"/>
          <w:i/>
          <w:sz w:val="24"/>
          <w:szCs w:val="24"/>
        </w:rPr>
        <w:t xml:space="preserve">(data i podpis) </w:t>
      </w:r>
    </w:p>
    <w:p w14:paraId="0F2AB925" w14:textId="77777777" w:rsidR="005C288E" w:rsidRPr="00615D94" w:rsidRDefault="005C288E" w:rsidP="005C288E">
      <w:pPr>
        <w:spacing w:after="0"/>
        <w:rPr>
          <w:rFonts w:ascii="Arial" w:hAnsi="Arial" w:cs="Arial"/>
          <w:i/>
          <w:sz w:val="24"/>
          <w:szCs w:val="24"/>
        </w:rPr>
      </w:pPr>
    </w:p>
    <w:p w14:paraId="750D85AC" w14:textId="77777777" w:rsidR="005C288E" w:rsidRPr="00615D94" w:rsidRDefault="005C288E" w:rsidP="005C288E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22CE1165" w14:textId="77777777" w:rsidR="005C288E" w:rsidRPr="00615D94" w:rsidRDefault="005C288E" w:rsidP="005C288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5D94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14:paraId="567E178C" w14:textId="77777777" w:rsidR="005C288E" w:rsidRPr="00615D94" w:rsidRDefault="005C288E" w:rsidP="005C288E">
      <w:pPr>
        <w:spacing w:after="0"/>
        <w:rPr>
          <w:rFonts w:ascii="Arial" w:hAnsi="Arial" w:cs="Arial"/>
          <w:sz w:val="24"/>
          <w:szCs w:val="24"/>
        </w:rPr>
      </w:pPr>
    </w:p>
    <w:p w14:paraId="3E5A371E" w14:textId="77777777" w:rsidR="005C288E" w:rsidRPr="00615D94" w:rsidRDefault="005C288E" w:rsidP="005C288E">
      <w:pPr>
        <w:spacing w:after="0"/>
        <w:rPr>
          <w:rFonts w:ascii="Arial" w:hAnsi="Arial" w:cs="Arial"/>
          <w:sz w:val="24"/>
          <w:szCs w:val="24"/>
        </w:rPr>
      </w:pPr>
    </w:p>
    <w:p w14:paraId="26014AE6" w14:textId="77777777" w:rsidR="005C288E" w:rsidRPr="00615D94" w:rsidRDefault="005C288E" w:rsidP="005C28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5D94">
        <w:rPr>
          <w:rFonts w:ascii="Arial" w:hAnsi="Arial" w:cs="Arial"/>
          <w:sz w:val="24"/>
          <w:szCs w:val="24"/>
        </w:rPr>
        <w:t>Zgodnie z art.6 ust..1 lit. E ogólnego rozporządzenia o ochronie danych z dnia 27 kwietnia 2016 r. Parlamentu Europejskiego i Rady (UE) 2016/679 wyrażam zgodę na przetwarzanie moich danych osobowych.</w:t>
      </w:r>
    </w:p>
    <w:p w14:paraId="1AA31A98" w14:textId="77777777" w:rsidR="005C288E" w:rsidRPr="00615D94" w:rsidRDefault="005C288E" w:rsidP="005C288E">
      <w:pPr>
        <w:spacing w:after="0"/>
        <w:rPr>
          <w:rFonts w:ascii="Arial" w:hAnsi="Arial" w:cs="Arial"/>
          <w:sz w:val="24"/>
          <w:szCs w:val="24"/>
        </w:rPr>
      </w:pPr>
    </w:p>
    <w:p w14:paraId="7E40062B" w14:textId="77777777" w:rsidR="005C288E" w:rsidRPr="00615D94" w:rsidRDefault="005C288E" w:rsidP="005C288E">
      <w:pPr>
        <w:spacing w:after="0"/>
        <w:rPr>
          <w:rFonts w:ascii="Arial" w:hAnsi="Arial" w:cs="Arial"/>
          <w:sz w:val="24"/>
          <w:szCs w:val="24"/>
        </w:rPr>
      </w:pP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79398E5D" w14:textId="77777777" w:rsidR="005C288E" w:rsidRPr="00615D94" w:rsidRDefault="005C288E" w:rsidP="005C288E">
      <w:pPr>
        <w:spacing w:after="0"/>
        <w:rPr>
          <w:rFonts w:ascii="Arial" w:hAnsi="Arial" w:cs="Arial"/>
          <w:i/>
          <w:sz w:val="24"/>
          <w:szCs w:val="24"/>
        </w:rPr>
      </w:pP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sz w:val="24"/>
          <w:szCs w:val="24"/>
        </w:rPr>
        <w:tab/>
      </w:r>
      <w:r w:rsidRPr="00615D94">
        <w:rPr>
          <w:rFonts w:ascii="Arial" w:hAnsi="Arial" w:cs="Arial"/>
          <w:i/>
          <w:sz w:val="24"/>
          <w:szCs w:val="24"/>
        </w:rPr>
        <w:t>(data i podpis)</w:t>
      </w:r>
    </w:p>
    <w:p w14:paraId="3017719C" w14:textId="77777777" w:rsidR="005C288E" w:rsidRPr="00615D94" w:rsidRDefault="005C288E" w:rsidP="005C288E">
      <w:pPr>
        <w:spacing w:after="0"/>
        <w:rPr>
          <w:rFonts w:ascii="Arial" w:hAnsi="Arial" w:cs="Arial"/>
          <w:sz w:val="24"/>
          <w:szCs w:val="24"/>
        </w:rPr>
      </w:pPr>
    </w:p>
    <w:sectPr w:rsidR="005C288E" w:rsidRPr="0061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5E4E" w14:textId="77777777" w:rsidR="001D7D68" w:rsidRDefault="001D7D68" w:rsidP="005D3CB1">
      <w:pPr>
        <w:spacing w:after="0" w:line="240" w:lineRule="auto"/>
      </w:pPr>
      <w:r>
        <w:separator/>
      </w:r>
    </w:p>
  </w:endnote>
  <w:endnote w:type="continuationSeparator" w:id="0">
    <w:p w14:paraId="13FC9CFE" w14:textId="77777777" w:rsidR="001D7D68" w:rsidRDefault="001D7D68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B46FB" w14:textId="77777777" w:rsidR="001D7D68" w:rsidRDefault="001D7D68" w:rsidP="005D3CB1">
      <w:pPr>
        <w:spacing w:after="0" w:line="240" w:lineRule="auto"/>
      </w:pPr>
      <w:r>
        <w:separator/>
      </w:r>
    </w:p>
  </w:footnote>
  <w:footnote w:type="continuationSeparator" w:id="0">
    <w:p w14:paraId="06C54420" w14:textId="77777777" w:rsidR="001D7D68" w:rsidRDefault="001D7D68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9717A"/>
    <w:rsid w:val="000B1518"/>
    <w:rsid w:val="000C42DB"/>
    <w:rsid w:val="000C6DB8"/>
    <w:rsid w:val="00114ACB"/>
    <w:rsid w:val="00121D6B"/>
    <w:rsid w:val="001554E3"/>
    <w:rsid w:val="001832ED"/>
    <w:rsid w:val="001D161C"/>
    <w:rsid w:val="001D7D68"/>
    <w:rsid w:val="002207D1"/>
    <w:rsid w:val="002712C5"/>
    <w:rsid w:val="00273AC1"/>
    <w:rsid w:val="002E1E3B"/>
    <w:rsid w:val="00317111"/>
    <w:rsid w:val="0037734C"/>
    <w:rsid w:val="003B3D03"/>
    <w:rsid w:val="003D69B2"/>
    <w:rsid w:val="0046398D"/>
    <w:rsid w:val="004B099C"/>
    <w:rsid w:val="004C7035"/>
    <w:rsid w:val="005313C8"/>
    <w:rsid w:val="005C288E"/>
    <w:rsid w:val="005D3CB1"/>
    <w:rsid w:val="005E6637"/>
    <w:rsid w:val="005F1016"/>
    <w:rsid w:val="005F62FF"/>
    <w:rsid w:val="00615D94"/>
    <w:rsid w:val="00630B5B"/>
    <w:rsid w:val="00784A5D"/>
    <w:rsid w:val="007E7A9E"/>
    <w:rsid w:val="00836340"/>
    <w:rsid w:val="008A2286"/>
    <w:rsid w:val="008C718E"/>
    <w:rsid w:val="008D2408"/>
    <w:rsid w:val="008E7975"/>
    <w:rsid w:val="00966853"/>
    <w:rsid w:val="00981E40"/>
    <w:rsid w:val="009B387A"/>
    <w:rsid w:val="00A85242"/>
    <w:rsid w:val="00A9387C"/>
    <w:rsid w:val="00B22C65"/>
    <w:rsid w:val="00B54E0D"/>
    <w:rsid w:val="00BB2927"/>
    <w:rsid w:val="00BD0DF0"/>
    <w:rsid w:val="00BE75B0"/>
    <w:rsid w:val="00C2087E"/>
    <w:rsid w:val="00C73713"/>
    <w:rsid w:val="00C85C5C"/>
    <w:rsid w:val="00CA2B44"/>
    <w:rsid w:val="00CF4004"/>
    <w:rsid w:val="00E22A50"/>
    <w:rsid w:val="00EF1B94"/>
    <w:rsid w:val="00F1172E"/>
    <w:rsid w:val="00F12ED5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1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2018-06-28T13:06:00Z</cp:lastPrinted>
  <dcterms:created xsi:type="dcterms:W3CDTF">2023-05-24T08:11:00Z</dcterms:created>
  <dcterms:modified xsi:type="dcterms:W3CDTF">2023-05-24T08:11:00Z</dcterms:modified>
</cp:coreProperties>
</file>